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bookmarkStart w:id="0" w:name="OLE_LINK1"/>
      <w:bookmarkStart w:id="1" w:name="OLE_LINK2"/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default" w:ascii="仿宋" w:hAnsi="仿宋" w:eastAsia="仿宋"/>
          <w:sz w:val="28"/>
          <w:szCs w:val="28"/>
          <w:lang w:val="en-US"/>
        </w:rPr>
        <w:t>3</w:t>
      </w:r>
    </w:p>
    <w:p>
      <w:pPr>
        <w:jc w:val="center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>关于泉州市面向2026届教育部直属师范大学福建省生源公费师范生、2026届福建省内高校泉州生源公费师范生公开招聘编制内新任教师（石狮市岗位）、2026年石狮市部分公办学校公开招聘编制内新任教师（二）入围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人员</w:t>
      </w:r>
      <w:r>
        <w:rPr>
          <w:rFonts w:hint="eastAsia" w:ascii="仿宋" w:hAnsi="仿宋" w:eastAsia="仿宋"/>
          <w:b/>
          <w:sz w:val="30"/>
          <w:szCs w:val="30"/>
        </w:rPr>
        <w:t>资格复审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安排表</w:t>
      </w:r>
    </w:p>
    <w:p>
      <w:pPr>
        <w:jc w:val="center"/>
        <w:rPr>
          <w:rFonts w:hint="eastAsia" w:ascii="仿宋" w:hAnsi="仿宋" w:eastAsia="仿宋"/>
          <w:b/>
          <w:sz w:val="30"/>
          <w:szCs w:val="30"/>
        </w:rPr>
      </w:pPr>
    </w:p>
    <w:tbl>
      <w:tblPr>
        <w:tblStyle w:val="5"/>
        <w:tblpPr w:leftFromText="180" w:rightFromText="180" w:vertAnchor="page" w:horzAnchor="page" w:tblpX="1317" w:tblpY="4767"/>
        <w:tblW w:w="8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588"/>
        <w:gridCol w:w="2671"/>
        <w:gridCol w:w="2779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35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日期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  <w:lang w:val="en-US" w:eastAsia="zh-CN"/>
              </w:rPr>
              <w:t>午别</w:t>
            </w:r>
          </w:p>
        </w:tc>
        <w:tc>
          <w:tcPr>
            <w:tcW w:w="267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资格复审顺序号</w:t>
            </w:r>
          </w:p>
          <w:p>
            <w:pPr>
              <w:jc w:val="both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（按复审名单序号）</w:t>
            </w:r>
          </w:p>
        </w:tc>
        <w:tc>
          <w:tcPr>
            <w:tcW w:w="277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报考岗位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3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/>
                <w:sz w:val="24"/>
              </w:rPr>
              <w:t>日（星期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二</w:t>
            </w:r>
            <w:r>
              <w:rPr>
                <w:rFonts w:hint="eastAsia" w:ascii="仿宋" w:hAnsi="仿宋" w:eastAsia="仿宋"/>
                <w:sz w:val="24"/>
              </w:rPr>
              <w:t>）　　</w:t>
            </w:r>
          </w:p>
        </w:tc>
        <w:tc>
          <w:tcPr>
            <w:tcW w:w="5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下午</w:t>
            </w:r>
          </w:p>
        </w:tc>
        <w:tc>
          <w:tcPr>
            <w:tcW w:w="267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附件1：1-9号</w:t>
            </w:r>
          </w:p>
          <w:p>
            <w:pPr>
              <w:jc w:val="center"/>
              <w:rPr>
                <w:rFonts w:hint="default" w:ascii="仿宋" w:hAnsi="仿宋" w:eastAsia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lang w:val="en-US" w:eastAsia="zh-CN"/>
              </w:rPr>
              <w:t>附件2：1-17号</w:t>
            </w:r>
          </w:p>
        </w:tc>
        <w:tc>
          <w:tcPr>
            <w:tcW w:w="277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详见资格复审名单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教育局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一楼</w:t>
            </w:r>
          </w:p>
          <w:p>
            <w:pPr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833" w:type="dxa"/>
            <w:gridSpan w:val="5"/>
            <w:vAlign w:val="center"/>
          </w:tcPr>
          <w:p>
            <w:pPr>
              <w:ind w:firstLine="481" w:firstLineChars="200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备注：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资格复审时间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下午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 xml:space="preserve">  3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：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—5：30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bookmarkStart w:id="2" w:name="_GoBack"/>
            <w:bookmarkEnd w:id="2"/>
          </w:p>
        </w:tc>
      </w:tr>
    </w:tbl>
    <w:p>
      <w:pPr>
        <w:rPr>
          <w:rFonts w:ascii="仿宋" w:hAnsi="仿宋" w:eastAsia="仿宋"/>
          <w:bCs/>
          <w:sz w:val="30"/>
          <w:szCs w:val="30"/>
        </w:rPr>
      </w:pPr>
    </w:p>
    <w:bookmarkEnd w:id="0"/>
    <w:bookmarkEnd w:id="1"/>
    <w:p>
      <w:pPr>
        <w:spacing w:line="560" w:lineRule="exact"/>
        <w:ind w:firstLine="600" w:firstLineChars="200"/>
        <w:rPr>
          <w:rFonts w:hint="eastAsia" w:ascii="仿宋" w:hAnsi="仿宋" w:eastAsia="仿宋" w:cs="宋体"/>
          <w:sz w:val="30"/>
        </w:rPr>
      </w:pPr>
      <w:r>
        <w:rPr>
          <w:rFonts w:hint="eastAsia" w:ascii="仿宋" w:hAnsi="仿宋" w:eastAsia="仿宋" w:cs="宋体"/>
          <w:sz w:val="30"/>
        </w:rPr>
        <w:t xml:space="preserve">                             </w:t>
      </w:r>
    </w:p>
    <w:p>
      <w:pPr>
        <w:spacing w:line="560" w:lineRule="exact"/>
        <w:rPr>
          <w:rFonts w:hint="eastAsia" w:ascii="仿宋" w:hAnsi="仿宋" w:eastAsia="仿宋" w:cs="宋体"/>
          <w:sz w:val="30"/>
        </w:rPr>
      </w:pPr>
    </w:p>
    <w:sectPr>
      <w:headerReference r:id="rId3" w:type="default"/>
      <w:pgSz w:w="11906" w:h="16838"/>
      <w:pgMar w:top="1134" w:right="1134" w:bottom="79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ZkZjgwZmY0MTI0YjkyNmI4NTgzYzEzY2UyZTMxODkifQ=="/>
  </w:docVars>
  <w:rsids>
    <w:rsidRoot w:val="00C85C49"/>
    <w:rsid w:val="00011440"/>
    <w:rsid w:val="00044501"/>
    <w:rsid w:val="00073006"/>
    <w:rsid w:val="00195BCD"/>
    <w:rsid w:val="001A4A36"/>
    <w:rsid w:val="0024586B"/>
    <w:rsid w:val="00254B4C"/>
    <w:rsid w:val="002A3F51"/>
    <w:rsid w:val="005D7850"/>
    <w:rsid w:val="00646192"/>
    <w:rsid w:val="0064644B"/>
    <w:rsid w:val="00652A3E"/>
    <w:rsid w:val="006900BE"/>
    <w:rsid w:val="008C7571"/>
    <w:rsid w:val="00902FD3"/>
    <w:rsid w:val="0093250E"/>
    <w:rsid w:val="009C6D68"/>
    <w:rsid w:val="00B42432"/>
    <w:rsid w:val="00C64921"/>
    <w:rsid w:val="00C85C49"/>
    <w:rsid w:val="00D05683"/>
    <w:rsid w:val="00DB61D3"/>
    <w:rsid w:val="00E64FC5"/>
    <w:rsid w:val="00E96324"/>
    <w:rsid w:val="00EE5643"/>
    <w:rsid w:val="00F943A4"/>
    <w:rsid w:val="01414E25"/>
    <w:rsid w:val="04583A5F"/>
    <w:rsid w:val="083D4E69"/>
    <w:rsid w:val="09B96AC7"/>
    <w:rsid w:val="1300699D"/>
    <w:rsid w:val="15712BD2"/>
    <w:rsid w:val="21EE536F"/>
    <w:rsid w:val="25773B35"/>
    <w:rsid w:val="2ADFFBE3"/>
    <w:rsid w:val="2D9F146A"/>
    <w:rsid w:val="2FEE7004"/>
    <w:rsid w:val="33977857"/>
    <w:rsid w:val="33DE57C5"/>
    <w:rsid w:val="3D5F9334"/>
    <w:rsid w:val="3EBE25E3"/>
    <w:rsid w:val="3F1EE64A"/>
    <w:rsid w:val="48C5239D"/>
    <w:rsid w:val="48DD53FB"/>
    <w:rsid w:val="4A5B7629"/>
    <w:rsid w:val="4B3B5A6C"/>
    <w:rsid w:val="4C1A653D"/>
    <w:rsid w:val="4CF26A6F"/>
    <w:rsid w:val="50851928"/>
    <w:rsid w:val="55A82B13"/>
    <w:rsid w:val="58DD49EC"/>
    <w:rsid w:val="5B305D97"/>
    <w:rsid w:val="6081479A"/>
    <w:rsid w:val="61AB1D17"/>
    <w:rsid w:val="657A4758"/>
    <w:rsid w:val="67A467AD"/>
    <w:rsid w:val="6A504027"/>
    <w:rsid w:val="6DEAFCBD"/>
    <w:rsid w:val="6EEF04B5"/>
    <w:rsid w:val="76356528"/>
    <w:rsid w:val="76E25E3B"/>
    <w:rsid w:val="77FEBD60"/>
    <w:rsid w:val="7BFD648A"/>
    <w:rsid w:val="7D1D5C9D"/>
    <w:rsid w:val="7DB522AF"/>
    <w:rsid w:val="7DCC1FB1"/>
    <w:rsid w:val="7ECA78AC"/>
    <w:rsid w:val="7FEDE512"/>
    <w:rsid w:val="9EFF6856"/>
    <w:rsid w:val="BFBDCFA7"/>
    <w:rsid w:val="D87871CC"/>
    <w:rsid w:val="F9BB586E"/>
    <w:rsid w:val="FB6FE6A6"/>
    <w:rsid w:val="FFFEB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260</Words>
  <Characters>277</Characters>
  <Lines>8</Lines>
  <Paragraphs>2</Paragraphs>
  <TotalTime>0</TotalTime>
  <ScaleCrop>false</ScaleCrop>
  <LinksUpToDate>false</LinksUpToDate>
  <CharactersWithSpaces>308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2021-05-20T03:48:00Z</dcterms:created>
  <dc:creator>PC</dc:creator>
  <cp:lastModifiedBy>thtf</cp:lastModifiedBy>
  <dcterms:modified xsi:type="dcterms:W3CDTF">2026-07-23T17:46:05Z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A9C640A1DD7A4F74AB4CADD91C3973A7</vt:lpwstr>
  </property>
</Properties>
</file>