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1F" w:rsidRPr="00FD409E" w:rsidRDefault="0032341F" w:rsidP="0032341F">
      <w:pPr>
        <w:pStyle w:val="p0"/>
        <w:spacing w:line="560" w:lineRule="exact"/>
        <w:rPr>
          <w:rFonts w:eastAsia="黑体" w:hint="default"/>
          <w:bCs/>
        </w:rPr>
      </w:pPr>
      <w:r w:rsidRPr="00FD409E">
        <w:rPr>
          <w:rFonts w:eastAsia="黑体" w:hint="default"/>
          <w:bCs/>
        </w:rPr>
        <w:t>附件</w:t>
      </w:r>
      <w:r w:rsidRPr="00FD409E">
        <w:rPr>
          <w:rFonts w:eastAsia="黑体" w:hint="default"/>
          <w:bCs/>
        </w:rPr>
        <w:t>1</w:t>
      </w:r>
    </w:p>
    <w:p w:rsidR="0032341F" w:rsidRPr="00FD409E" w:rsidRDefault="0032341F" w:rsidP="0032341F">
      <w:pPr>
        <w:pStyle w:val="p0"/>
        <w:spacing w:line="560" w:lineRule="exact"/>
        <w:rPr>
          <w:rFonts w:hint="default"/>
          <w:b/>
        </w:rPr>
      </w:pPr>
    </w:p>
    <w:p w:rsidR="0032341F" w:rsidRPr="00FD409E" w:rsidRDefault="0032341F" w:rsidP="0032341F">
      <w:pPr>
        <w:pStyle w:val="p0"/>
        <w:spacing w:line="560" w:lineRule="exact"/>
        <w:jc w:val="center"/>
        <w:rPr>
          <w:rFonts w:eastAsia="01大标宋简" w:hint="default"/>
          <w:bCs/>
          <w:sz w:val="44"/>
          <w:szCs w:val="44"/>
        </w:rPr>
      </w:pPr>
      <w:r w:rsidRPr="00FD409E">
        <w:rPr>
          <w:rFonts w:eastAsia="01大标宋简" w:hint="default"/>
          <w:bCs/>
          <w:sz w:val="44"/>
          <w:szCs w:val="44"/>
        </w:rPr>
        <w:t>农业部、全国省级及全省各级渔业行政主管部门值班电话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9"/>
        <w:gridCol w:w="1366"/>
        <w:gridCol w:w="2361"/>
        <w:gridCol w:w="2351"/>
        <w:gridCol w:w="2456"/>
        <w:gridCol w:w="2155"/>
      </w:tblGrid>
      <w:tr w:rsidR="0032341F" w:rsidRPr="00FD409E" w:rsidTr="008148EC">
        <w:trPr>
          <w:cantSplit/>
          <w:tblHeader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FD409E">
              <w:rPr>
                <w:rFonts w:eastAsia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FD409E">
              <w:rPr>
                <w:rFonts w:eastAsia="宋体" w:hAnsi="宋体"/>
                <w:b/>
                <w:sz w:val="24"/>
                <w:szCs w:val="24"/>
              </w:rPr>
              <w:t>区号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FD409E">
              <w:rPr>
                <w:rFonts w:eastAsia="宋体" w:hAnsi="宋体"/>
                <w:b/>
                <w:sz w:val="24"/>
                <w:szCs w:val="24"/>
              </w:rPr>
              <w:t>行政值班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FD409E">
              <w:rPr>
                <w:rFonts w:eastAsia="宋体" w:hAnsi="宋体"/>
                <w:b/>
                <w:sz w:val="24"/>
                <w:szCs w:val="24"/>
              </w:rPr>
              <w:t>日常传真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FD409E">
              <w:rPr>
                <w:rFonts w:eastAsia="宋体" w:hAnsi="宋体"/>
                <w:b/>
                <w:sz w:val="24"/>
                <w:szCs w:val="24"/>
              </w:rPr>
              <w:t>应急值班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FD409E">
              <w:rPr>
                <w:rFonts w:eastAsia="宋体" w:hAnsi="宋体"/>
                <w:b/>
                <w:sz w:val="24"/>
                <w:szCs w:val="24"/>
              </w:rPr>
              <w:t>值班传真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农业部渔业局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59192936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59192961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59192948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59192947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农业部渔政指挥中心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59193008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59192970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59192948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59192947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农业部黄渤海区渔政局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0535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6223752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6627256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6223752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6614533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农业部东海区渔政局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279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52755608-8709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52751862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52785287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52785287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农业部南海区渔政局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37199022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87751141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87300715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37199092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北京市水产管理办公室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82031923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82078452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87258915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87258915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天津市水产局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23265098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23259208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66312604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66312109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河北省水产局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0335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86045537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86045821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18903345577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5903026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山西省渔业局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87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0351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4666328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4051472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44038110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44038110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内蒙古自治区渔业局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0471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6652045/43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6652043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辽宁省海洋与渔业厅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23448501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23448511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23448500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23448511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吉林省渔业局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0431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84994104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84994104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黑龙江省渔政局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0451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84610948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84610948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84615004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84610948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上海市水产办公室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23113023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63557919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55237178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55237600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55236732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江苏省海洋与渔业局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83581200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83581288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right="310" w:firstLineChars="200" w:firstLine="480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83581200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83581266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right="98" w:firstLineChars="200" w:firstLine="480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83581288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83581264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浙江省海洋与渔业局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0571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88007222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88845219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88007111</w:t>
            </w:r>
          </w:p>
          <w:p w:rsidR="0032341F" w:rsidRPr="00FD409E" w:rsidRDefault="0032341F" w:rsidP="008148EC">
            <w:pPr>
              <w:spacing w:line="380" w:lineRule="exact"/>
              <w:ind w:right="310" w:firstLineChars="200" w:firstLine="480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88088094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right="98" w:firstLineChars="200" w:firstLine="480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88007222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安徽省渔业局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0551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2670164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2646164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2641273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right="98" w:firstLineChars="200" w:firstLine="480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2654204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福建省海洋与渔业局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87878757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87872593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87857649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right="98" w:firstLineChars="200" w:firstLine="480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87846912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江西省渔业局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0791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86226858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86283390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86201623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right="98" w:firstLineChars="200" w:firstLine="480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山东省海洋与渔业厅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0531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86945246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86956376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86945246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26956376</w:t>
            </w:r>
          </w:p>
          <w:p w:rsidR="0032341F" w:rsidRPr="00FD409E" w:rsidRDefault="0032341F" w:rsidP="008148EC">
            <w:pPr>
              <w:spacing w:line="380" w:lineRule="exact"/>
              <w:ind w:right="98" w:firstLineChars="200" w:firstLine="480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86997200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河南省水产局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0371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65918675/72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65918675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湖北省水产局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88866275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88866275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88841720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湖南省畜牧水产局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0731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88882816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88853401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88853033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广东省海洋与渔业局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84412003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84109598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84412023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84442459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广西壮族自治区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水产畜牧兽医局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0771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2805076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2803382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13367811199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2803382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海南省海洋与渔业厅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0898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65337270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65368899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重庆市农委渔业发展处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89133325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89133163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四川省水产局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87768983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87768983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贵州省渔业局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0851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5287048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5284467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云南省农业厅渔业处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0871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5749540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5749547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西藏自治区农牧厅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畜牧草原水产处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0891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6339952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6323678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陕西省渔业局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029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87463166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87425512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甘肃省农牧厅渔业处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0931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8179139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8179139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青海省渔业局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0971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6146363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6146363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pacing w:val="-20"/>
                <w:sz w:val="24"/>
                <w:szCs w:val="24"/>
              </w:rPr>
              <w:t>宁夏回族自治区农牧厅渔业局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0951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5169380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5169817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pacing w:val="-20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新疆维吾尔自治区水产局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0991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5813392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5816541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大连市海洋与渔业局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0411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82636217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82810593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82862750</w:t>
            </w:r>
          </w:p>
          <w:p w:rsidR="0032341F" w:rsidRPr="00FD409E" w:rsidRDefault="0032341F" w:rsidP="0032341F">
            <w:pPr>
              <w:spacing w:line="380" w:lineRule="exact"/>
              <w:ind w:leftChars="48" w:left="106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82862760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82862750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82862760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青岛市海洋与渔业局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0532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85886981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85885692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85886981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85885692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宁波市海洋与渔业局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0574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87298526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87298904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87298526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87298904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厦门市海洋与渔业局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5396300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5396399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5396300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2198110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5396399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3913555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深圳农业和渔业局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0755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82001979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82001991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83561831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83561962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新疆生产建设兵团水产局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0991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2890229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2890884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福建省委总值班室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87854278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87827767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福建省政府总值班室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87021324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87837979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87855770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福建省政府安办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省安监局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87521854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87548643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87668559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福建省防汛办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87521891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87525535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87536991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福建省气象台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83345402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83345408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83313657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福建省海洋与渔业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执法总队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87845219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87837635 83354970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87845219   87828594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福州市海洋与渔业局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 xml:space="preserve">83338905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83318334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83335190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83318334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长乐市海洋与渔业局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28922229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28816751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28922229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28816751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连江县海洋与渔业局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26232597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26230038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26232597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26230038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平潭县海洋与渔业局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24335134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24336709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24335134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24336709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福清市海洋与渔业局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85222448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85222452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85222448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85222452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罗源县海洋与渔业局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26831699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26835603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26831699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26831699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闽侯县畜牧渔业局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22982173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22197700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22066962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22982173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仓山区农林水局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88080202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88080206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83139535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83139537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马尾区农村发展局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83983690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83647963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83985361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83983690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厦门市海洋与渔业局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5396394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5396399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5396300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5396399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翔安区农林水局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7889898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7889800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7889500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7889898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7889800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同安区水产局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7023106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7226170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7023106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7226170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海沧区农林水局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6580829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6581830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6589325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6581830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湖里区市政园林局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5722273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5722274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5722164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5686047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集美区农业局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6060969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6105758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6681902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6060969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6687110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思明区政府办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2667031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2667062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2667001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2667226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宁德市海洋与渔业局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2821757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2823614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 xml:space="preserve">2820269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2821505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福鼎市海洋与渔业局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7992661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7992879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7992661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7992879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霞浦县海洋与渔业局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8893735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8875198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8893735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8875198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蕉城区海洋与渔业局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2822449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2833800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2822449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2833800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福安市海洋与渔业局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6383863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6531135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6383863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6531135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莆田市海洋与渔业局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2692095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2685851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2610868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2685851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秀屿区海洋与渔业局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5886989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5857016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5886989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5857016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城厢区海洋与渔业工作领导小组办公室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2653805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2653805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2653805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2653805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湄洲岛管委会农林水办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5081566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5092031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5094611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5092031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涵江区海洋与渔业工作领导小组办公室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6799308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6799303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3587111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3368331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荔城区海洋与渔业工作领导小组办公室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2390618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2229018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2390618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2229018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北岸开发区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5952968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5952956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泉州市海洋与渔业局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22284797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22281300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22012395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22187079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石狮市农业农村局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88712996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88712991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88702651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88702652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晋江市农业农村局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85622163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85626269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85622163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85626269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惠安县农业农村局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87382061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87390320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87382061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87390320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南安市农业与海洋局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86382701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86375480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86382701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86375480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泉港区农林水局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87971612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87971629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87971610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87987628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87971629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87987612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丰泽区农业农村局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22197715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22177715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22197715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22177715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漳州市海洋与渔业局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2878592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2873572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2884737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2889105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龙文区农业局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2105861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2130258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2107202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2130258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龙海市海洋与渔业局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6531383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6531383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6522704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6531383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东山县海洋与渔业局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13605000586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13605000583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13605050816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13605000583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云霄县海洋与渔业局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8586165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8585360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8586165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8585360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诏安县海洋与渔业局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3323919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3357086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3323919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3337919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漳浦县海洋与渔业局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3222074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3200963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3222074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3200963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漳州招商局经济技术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开发区海洋与渔业局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6895238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6895236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6851130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6858662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lastRenderedPageBreak/>
              <w:t>龙岩市农业局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2320919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2306159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2297871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2306159</w:t>
            </w:r>
          </w:p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2268650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三明市农业局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8241062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8296759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8258028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8296759</w:t>
            </w:r>
          </w:p>
        </w:tc>
      </w:tr>
      <w:tr w:rsidR="0032341F" w:rsidRPr="00FD409E" w:rsidTr="008148EC">
        <w:trPr>
          <w:cantSplit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 w:hAnsi="宋体"/>
                <w:sz w:val="24"/>
                <w:szCs w:val="24"/>
              </w:rPr>
              <w:t>南平市农业局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ind w:left="192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0599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8827052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8827703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8855859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1F" w:rsidRPr="00FD409E" w:rsidRDefault="0032341F" w:rsidP="008148EC">
            <w:pPr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FD409E">
              <w:rPr>
                <w:rFonts w:eastAsia="宋体"/>
                <w:sz w:val="24"/>
                <w:szCs w:val="24"/>
              </w:rPr>
              <w:t>8827703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2341F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01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41F"/>
    <w:rsid w:val="00323B43"/>
    <w:rsid w:val="003D37D8"/>
    <w:rsid w:val="00426133"/>
    <w:rsid w:val="004358AB"/>
    <w:rsid w:val="008B7726"/>
    <w:rsid w:val="009D145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a"/>
    <w:rsid w:val="0032341F"/>
    <w:pPr>
      <w:adjustRightInd/>
      <w:snapToGrid/>
      <w:spacing w:after="160" w:line="400" w:lineRule="exac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0">
    <w:name w:val="p0"/>
    <w:basedOn w:val="a"/>
    <w:qFormat/>
    <w:rsid w:val="0032341F"/>
    <w:pPr>
      <w:adjustRightInd/>
      <w:snapToGrid/>
      <w:spacing w:after="0"/>
      <w:jc w:val="both"/>
    </w:pPr>
    <w:rPr>
      <w:rFonts w:ascii="Times New Roman" w:eastAsia="仿宋_GB2312" w:hAnsi="Times New Roman" w:cs="Times New Roman" w:hint="eastAsia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市府办</cp:lastModifiedBy>
  <cp:revision>2</cp:revision>
  <dcterms:created xsi:type="dcterms:W3CDTF">2008-09-11T17:20:00Z</dcterms:created>
  <dcterms:modified xsi:type="dcterms:W3CDTF">2021-11-30T09:11:00Z</dcterms:modified>
</cp:coreProperties>
</file>